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Innowacyjny zabieg endermologii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na czym tak naprawdę polega zabieg endermologii w Krakowie i jakie może przynieść efekty. Nie czekaj,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gabinety kosmetyczne oferujące endermologię LPG Alliance zapewniają swoim klientom innowacyjne rozwiązania dla osiągnięcia pięknej i zdrowej skóry. </w:t>
      </w:r>
      <w:r>
        <w:rPr>
          <w:rFonts w:ascii="calibri" w:hAnsi="calibri" w:eastAsia="calibri" w:cs="calibri"/>
          <w:sz w:val="24"/>
          <w:szCs w:val="24"/>
          <w:b/>
        </w:rPr>
        <w:t xml:space="preserve">Zabieg endermologii w Krakowie</w:t>
      </w:r>
      <w:r>
        <w:rPr>
          <w:rFonts w:ascii="calibri" w:hAnsi="calibri" w:eastAsia="calibri" w:cs="calibri"/>
          <w:sz w:val="24"/>
          <w:szCs w:val="24"/>
        </w:rPr>
        <w:t xml:space="preserve"> to odpowiedź na potrzeby osób poszukujących innowacyjnych rozwiązań w dziedzinie pielęgnacji skóry. Dzięki temu zabiegowi, klienci mogą odzyskać pewność siebie, a co więcej poprawić wygląd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zabieg endermologii?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Zabieg endermologii LPG Alliance to nowoczesna i nieinwazyjna metoda, która rewolucjonizuje pielęgnację skóry. Dzięki wykorzystaniu zaawansowanej technologii LPG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 endermologii w Krakowie</w:t>
      </w:r>
      <w:r>
        <w:rPr>
          <w:rFonts w:ascii="calibri" w:hAnsi="calibri" w:eastAsia="calibri" w:cs="calibri"/>
          <w:sz w:val="24"/>
          <w:szCs w:val="24"/>
        </w:rPr>
        <w:t xml:space="preserve"> daje doskonałe efekty w redukcji cellulitu, ujędrnianiu skóry, poprawie krążenia i wygładzeniu jej struktury. </w:t>
      </w:r>
    </w:p>
    <w:p>
      <w:r>
        <w:rPr>
          <w:rFonts w:ascii="calibri" w:hAnsi="calibri" w:eastAsia="calibri" w:cs="calibri"/>
          <w:sz w:val="24"/>
          <w:szCs w:val="24"/>
        </w:rPr>
        <w:t xml:space="preserve">Co więcej, to nie tylko skuteczna redukcja cellulitu, ale również kompleksowa pielęgnacja ciała. Dzięki precyzyjnym ruchom specjalnego głowicy LPG endermologia stymuluje produkcję kolagenu i elastyny, co przyczynia się do poprawy elastyczności skóry. Dodatkowo zabieg ten aktywuje mikrokrążenie, co sprzyja usuwaniu toksyn i nadmiaru płynów z tkanek, wspomagając proces detoksykacji organizmu. W rezultacie, klienci w Krakowie mogą cieszyć się gładką, jędrną skórą oraz poprawą kształtu sylwetki.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Doświadczenie i zaawansowana technologia w centrum zabiegów endermologii w Krakowie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Gabinety medycyny estetycznej wyróżniają się profesjonalizmem, doświadczeniem i zaawansowaną technologią. Wysoko wykwalifikowani specjaliści są doskonale przeszkoleni w przeprowadzaniu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zabiegu endermologii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gwarantuje bezpieczeństwo i wysoką skuteczność. Ponadto stosowane w tych gabinetach urządzenia LPG Alliance są najnowocześniejszena rynku, zapewniając precyzję, komfort i indywidualne podejście do potrzeb każdego klienta. Dzięki temu, mieszkańcy Krakowa mogą cieszyć się kompleksową i wysokiej jakości pielęgnacją skóry, osiągając trwałe rezultaty.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everlyclinic.pl/oferta/kosmetologia/lpg-alli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2026-01-24T17:27:48+01:00</dcterms:created>
  <dcterms:modified xsi:type="dcterms:W3CDTF">2026-01-24T17:27:48+01:00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